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80C" w:rsidRPr="0091783D" w:rsidRDefault="0004380C" w:rsidP="0004380C">
      <w:pPr>
        <w:spacing w:after="0"/>
        <w:jc w:val="center"/>
        <w:rPr>
          <w:rFonts w:ascii="Times New Roman" w:hAnsi="Times New Roman"/>
          <w:b/>
        </w:rPr>
      </w:pPr>
      <w:r w:rsidRPr="0091783D">
        <w:rPr>
          <w:rFonts w:ascii="Times New Roman" w:hAnsi="Times New Roman"/>
          <w:b/>
        </w:rPr>
        <w:t>ПУБЛИЧНЫЙ ДОГОВОР ТЕПЛОСНАБЖЕНИЯ И ГОРЯЧЕГО ВОДОСНАБЖЕНИЯ</w:t>
      </w:r>
    </w:p>
    <w:p w:rsidR="0004380C" w:rsidRDefault="0004380C" w:rsidP="0004380C">
      <w:pPr>
        <w:spacing w:after="0"/>
        <w:jc w:val="center"/>
        <w:rPr>
          <w:rFonts w:ascii="Times New Roman" w:hAnsi="Times New Roman"/>
        </w:rPr>
      </w:pPr>
    </w:p>
    <w:p w:rsidR="0004380C" w:rsidRDefault="0004380C" w:rsidP="0004380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г. Владикавказ                                                       </w:t>
      </w:r>
      <w:r w:rsidR="000201C2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«_</w:t>
      </w:r>
      <w:r w:rsidR="005E64A3">
        <w:rPr>
          <w:rFonts w:ascii="Times New Roman" w:hAnsi="Times New Roman"/>
        </w:rPr>
        <w:t>__</w:t>
      </w:r>
      <w:r>
        <w:rPr>
          <w:rFonts w:ascii="Times New Roman" w:hAnsi="Times New Roman"/>
        </w:rPr>
        <w:t>__» ____</w:t>
      </w:r>
      <w:r w:rsidR="00093A5A" w:rsidRPr="00093A5A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___ 20</w:t>
      </w:r>
      <w:r w:rsidR="006A481B">
        <w:rPr>
          <w:rFonts w:ascii="Times New Roman" w:hAnsi="Times New Roman"/>
        </w:rPr>
        <w:t>2</w:t>
      </w:r>
      <w:r>
        <w:rPr>
          <w:rFonts w:ascii="Times New Roman" w:hAnsi="Times New Roman"/>
        </w:rPr>
        <w:t>__ год</w:t>
      </w:r>
    </w:p>
    <w:p w:rsidR="0004380C" w:rsidRDefault="0004380C" w:rsidP="0004380C">
      <w:pPr>
        <w:spacing w:after="0"/>
        <w:jc w:val="both"/>
        <w:rPr>
          <w:rFonts w:ascii="Times New Roman" w:hAnsi="Times New Roman"/>
        </w:rPr>
      </w:pPr>
    </w:p>
    <w:p w:rsidR="0090481A" w:rsidRDefault="006A481B" w:rsidP="006A481B">
      <w:pPr>
        <w:spacing w:after="0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МУП</w:t>
      </w:r>
      <w:r w:rsidR="0004380C" w:rsidRPr="00D01BDE">
        <w:rPr>
          <w:rFonts w:ascii="Times New Roman" w:hAnsi="Times New Roman"/>
        </w:rPr>
        <w:t xml:space="preserve"> «</w:t>
      </w:r>
      <w:r w:rsidR="0004380C">
        <w:rPr>
          <w:rFonts w:ascii="Times New Roman" w:hAnsi="Times New Roman"/>
        </w:rPr>
        <w:t>Владикавказские тепловые сети</w:t>
      </w:r>
      <w:r w:rsidR="0004380C" w:rsidRPr="00D01BDE">
        <w:rPr>
          <w:rFonts w:ascii="Times New Roman" w:hAnsi="Times New Roman"/>
        </w:rPr>
        <w:t xml:space="preserve">», именуемое в дальнейшем: «ИСПОЛНИТЕЛЬ» в лице </w:t>
      </w:r>
      <w:r>
        <w:rPr>
          <w:rFonts w:ascii="Times New Roman" w:hAnsi="Times New Roman"/>
        </w:rPr>
        <w:t>директора</w:t>
      </w:r>
      <w:r w:rsidR="003B6A4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Сабан</w:t>
      </w:r>
      <w:r w:rsidR="000106E2">
        <w:rPr>
          <w:rFonts w:ascii="Times New Roman" w:hAnsi="Times New Roman"/>
        </w:rPr>
        <w:t>ова</w:t>
      </w:r>
      <w:proofErr w:type="spellEnd"/>
      <w:r w:rsidR="003B6A4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Руслана Борисовича</w:t>
      </w:r>
      <w:r w:rsidR="0004380C">
        <w:rPr>
          <w:rFonts w:ascii="Times New Roman" w:hAnsi="Times New Roman"/>
        </w:rPr>
        <w:t>,</w:t>
      </w:r>
      <w:r w:rsidR="0004380C" w:rsidRPr="00D01BDE">
        <w:rPr>
          <w:rFonts w:ascii="Times New Roman" w:hAnsi="Times New Roman"/>
        </w:rPr>
        <w:t xml:space="preserve"> действующего на основании </w:t>
      </w:r>
      <w:r>
        <w:rPr>
          <w:rFonts w:ascii="Times New Roman" w:hAnsi="Times New Roman"/>
        </w:rPr>
        <w:t>Устава</w:t>
      </w:r>
      <w:r w:rsidR="0090481A">
        <w:rPr>
          <w:rFonts w:ascii="Times New Roman" w:hAnsi="Times New Roman"/>
        </w:rPr>
        <w:t>,</w:t>
      </w:r>
      <w:r w:rsidR="003B6A4B">
        <w:rPr>
          <w:rFonts w:ascii="Times New Roman" w:hAnsi="Times New Roman"/>
        </w:rPr>
        <w:t xml:space="preserve"> </w:t>
      </w:r>
      <w:r w:rsidR="0090481A">
        <w:rPr>
          <w:rFonts w:ascii="Times New Roman" w:hAnsi="Times New Roman"/>
        </w:rPr>
        <w:t>с одной стороны, и</w:t>
      </w:r>
      <w:r w:rsidR="008719E9">
        <w:rPr>
          <w:rFonts w:ascii="Times New Roman" w:hAnsi="Times New Roman"/>
        </w:rPr>
        <w:t xml:space="preserve"> </w:t>
      </w:r>
      <w:r w:rsidR="0090481A">
        <w:rPr>
          <w:rFonts w:ascii="Times New Roman" w:hAnsi="Times New Roman"/>
        </w:rPr>
        <w:t>____</w:t>
      </w:r>
      <w:r>
        <w:rPr>
          <w:rFonts w:ascii="Times New Roman" w:hAnsi="Times New Roman"/>
        </w:rPr>
        <w:t xml:space="preserve"> </w:t>
      </w:r>
      <w:r w:rsidR="0090481A">
        <w:rPr>
          <w:rFonts w:ascii="Times New Roman" w:hAnsi="Times New Roman"/>
        </w:rPr>
        <w:t>_________________________________________________________</w:t>
      </w:r>
      <w:r w:rsidR="00A037CC">
        <w:rPr>
          <w:rFonts w:ascii="Times New Roman" w:hAnsi="Times New Roman"/>
        </w:rPr>
        <w:t>_______</w:t>
      </w:r>
      <w:r w:rsidR="0090481A">
        <w:rPr>
          <w:rFonts w:ascii="Times New Roman" w:hAnsi="Times New Roman"/>
        </w:rPr>
        <w:t>_</w:t>
      </w:r>
      <w:r w:rsidR="003B6A4B">
        <w:rPr>
          <w:rFonts w:ascii="Times New Roman" w:hAnsi="Times New Roman"/>
        </w:rPr>
        <w:t>____________________________________</w:t>
      </w:r>
      <w:r w:rsidR="0090481A">
        <w:rPr>
          <w:rFonts w:ascii="Times New Roman" w:hAnsi="Times New Roman"/>
        </w:rPr>
        <w:t>_______</w:t>
      </w:r>
      <w:r w:rsidR="008719E9">
        <w:rPr>
          <w:rFonts w:ascii="Times New Roman" w:hAnsi="Times New Roman"/>
        </w:rPr>
        <w:t>_______________________</w:t>
      </w:r>
      <w:r w:rsidR="0090481A">
        <w:rPr>
          <w:rFonts w:ascii="Times New Roman" w:hAnsi="Times New Roman"/>
        </w:rPr>
        <w:t>_____________________________________________</w:t>
      </w:r>
      <w:r>
        <w:rPr>
          <w:rFonts w:ascii="Times New Roman" w:hAnsi="Times New Roman"/>
        </w:rPr>
        <w:t xml:space="preserve">__ </w:t>
      </w:r>
      <w:r w:rsidR="0090481A">
        <w:rPr>
          <w:rFonts w:ascii="Times New Roman" w:hAnsi="Times New Roman"/>
        </w:rPr>
        <w:t>,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использующие тепловую энергию и горячее водоснабжение для хозяйственно-бытовых нужд, именуемые в дальнейшем: «ПОТРЕБИТЕЛЬ», заключили настоящий договор о нижеследующем: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center"/>
        <w:rPr>
          <w:rFonts w:ascii="Times New Roman" w:hAnsi="Times New Roman"/>
        </w:rPr>
      </w:pPr>
      <w:r w:rsidRPr="00D01BDE">
        <w:rPr>
          <w:rFonts w:ascii="Times New Roman" w:hAnsi="Times New Roman"/>
        </w:rPr>
        <w:t>1. Предмет Договора: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6A481B" w:rsidRDefault="0004380C" w:rsidP="0004380C">
      <w:pPr>
        <w:spacing w:after="0"/>
        <w:jc w:val="both"/>
        <w:rPr>
          <w:rFonts w:ascii="Times New Roman" w:hAnsi="Times New Roman"/>
        </w:rPr>
      </w:pPr>
      <w:r w:rsidRPr="006A481B">
        <w:rPr>
          <w:rFonts w:ascii="Times New Roman" w:hAnsi="Times New Roman"/>
        </w:rPr>
        <w:t>1.1. ИСПОЛНИТЕЛЬ предоставляет</w:t>
      </w:r>
      <w:r w:rsidR="005426E1" w:rsidRPr="006A481B">
        <w:rPr>
          <w:rFonts w:ascii="Times New Roman" w:hAnsi="Times New Roman"/>
        </w:rPr>
        <w:t xml:space="preserve"> коммунальные услуги по теплоснабжению и горячему водоснабжению</w:t>
      </w:r>
      <w:r w:rsidRPr="006A481B">
        <w:rPr>
          <w:rFonts w:ascii="Times New Roman" w:hAnsi="Times New Roman"/>
        </w:rPr>
        <w:t>, а ПОТРЕБИТЕЛЬ использует и оплачивает</w:t>
      </w:r>
      <w:r w:rsidR="005426E1" w:rsidRPr="006A481B">
        <w:rPr>
          <w:rFonts w:ascii="Times New Roman" w:hAnsi="Times New Roman"/>
        </w:rPr>
        <w:t xml:space="preserve"> услуги</w:t>
      </w:r>
      <w:r w:rsidRPr="006A481B">
        <w:rPr>
          <w:rFonts w:ascii="Times New Roman" w:hAnsi="Times New Roman"/>
        </w:rPr>
        <w:t xml:space="preserve"> с соблюдением следующих условий:</w:t>
      </w:r>
    </w:p>
    <w:p w:rsidR="0004380C" w:rsidRPr="006A481B" w:rsidRDefault="0004380C" w:rsidP="006A481B">
      <w:pPr>
        <w:spacing w:after="0"/>
        <w:ind w:firstLine="426"/>
        <w:jc w:val="both"/>
        <w:rPr>
          <w:rFonts w:ascii="Times New Roman" w:hAnsi="Times New Roman"/>
        </w:rPr>
      </w:pPr>
      <w:r w:rsidRPr="006A481B">
        <w:rPr>
          <w:rFonts w:ascii="Times New Roman" w:hAnsi="Times New Roman"/>
        </w:rPr>
        <w:t>-</w:t>
      </w:r>
      <w:r w:rsidR="006A481B" w:rsidRPr="006A481B">
        <w:rPr>
          <w:rFonts w:ascii="Times New Roman" w:hAnsi="Times New Roman"/>
        </w:rPr>
        <w:t xml:space="preserve"> </w:t>
      </w:r>
      <w:r w:rsidRPr="006A481B">
        <w:rPr>
          <w:rFonts w:ascii="Times New Roman" w:hAnsi="Times New Roman"/>
        </w:rPr>
        <w:t>По теплоснабжению и горячему водоснабжению – в соответствии с нормами, действующими на период договорных отношений.</w:t>
      </w:r>
    </w:p>
    <w:p w:rsidR="0004380C" w:rsidRPr="00246255" w:rsidRDefault="0004380C" w:rsidP="006A481B">
      <w:pPr>
        <w:spacing w:after="0"/>
        <w:ind w:firstLine="426"/>
        <w:jc w:val="both"/>
        <w:rPr>
          <w:rFonts w:ascii="Times New Roman" w:hAnsi="Times New Roman"/>
        </w:rPr>
      </w:pPr>
      <w:r w:rsidRPr="006A481B">
        <w:rPr>
          <w:rFonts w:ascii="Times New Roman" w:hAnsi="Times New Roman"/>
        </w:rPr>
        <w:t>-</w:t>
      </w:r>
      <w:r w:rsidR="00D424FC" w:rsidRPr="006A481B">
        <w:rPr>
          <w:rFonts w:ascii="Times New Roman" w:hAnsi="Times New Roman"/>
        </w:rPr>
        <w:t xml:space="preserve"> </w:t>
      </w:r>
      <w:r w:rsidRPr="006A481B">
        <w:rPr>
          <w:rFonts w:ascii="Times New Roman" w:hAnsi="Times New Roman"/>
        </w:rPr>
        <w:t>Т</w:t>
      </w:r>
      <w:r w:rsidR="00246255">
        <w:rPr>
          <w:rFonts w:ascii="Times New Roman" w:hAnsi="Times New Roman"/>
        </w:rPr>
        <w:t>арифы</w:t>
      </w:r>
      <w:r w:rsidR="001541D3" w:rsidRPr="006A481B">
        <w:rPr>
          <w:rFonts w:ascii="Times New Roman" w:hAnsi="Times New Roman"/>
        </w:rPr>
        <w:t xml:space="preserve"> применяю</w:t>
      </w:r>
      <w:r w:rsidRPr="006A481B">
        <w:rPr>
          <w:rFonts w:ascii="Times New Roman" w:hAnsi="Times New Roman"/>
        </w:rPr>
        <w:t xml:space="preserve">тся в соответствии </w:t>
      </w:r>
      <w:r w:rsidR="000A0B0A" w:rsidRPr="006A481B">
        <w:rPr>
          <w:rFonts w:ascii="Times New Roman" w:hAnsi="Times New Roman"/>
        </w:rPr>
        <w:t xml:space="preserve">с </w:t>
      </w:r>
      <w:r w:rsidR="00246255">
        <w:rPr>
          <w:rFonts w:ascii="Times New Roman" w:hAnsi="Times New Roman"/>
        </w:rPr>
        <w:t>действующим законодательством и Постановлением РСТ по РСО Алании.</w:t>
      </w:r>
    </w:p>
    <w:p w:rsidR="0004380C" w:rsidRPr="006A481B" w:rsidRDefault="0004380C" w:rsidP="0004380C">
      <w:pPr>
        <w:spacing w:after="0"/>
        <w:jc w:val="both"/>
        <w:rPr>
          <w:rFonts w:ascii="Times New Roman" w:hAnsi="Times New Roman"/>
        </w:rPr>
      </w:pPr>
      <w:r w:rsidRPr="006A481B">
        <w:rPr>
          <w:rFonts w:ascii="Times New Roman" w:hAnsi="Times New Roman"/>
        </w:rPr>
        <w:t xml:space="preserve">1.2. ИСПОЛНИТЕЛЬ начинает и заканчивает отопительный период на основании распоряжений </w:t>
      </w:r>
      <w:r w:rsidR="000A0B0A" w:rsidRPr="006A481B">
        <w:rPr>
          <w:rFonts w:ascii="Times New Roman" w:hAnsi="Times New Roman"/>
        </w:rPr>
        <w:t>АМС г. Владикавказа.</w:t>
      </w:r>
    </w:p>
    <w:p w:rsidR="0004380C" w:rsidRPr="00D01BDE" w:rsidRDefault="0004380C" w:rsidP="0004380C">
      <w:pPr>
        <w:spacing w:after="0"/>
        <w:jc w:val="center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 Обязанности сторон: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bookmarkStart w:id="0" w:name="_GoBack"/>
      <w:bookmarkEnd w:id="0"/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2.1. ИСПОЛНИТЕЛЬ обязуется: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2.1.1. Обеспечиват</w:t>
      </w:r>
      <w:r w:rsidR="000A0B0A">
        <w:rPr>
          <w:rFonts w:ascii="Times New Roman" w:hAnsi="Times New Roman"/>
        </w:rPr>
        <w:t>ь бесперебойное отопление жилых помещений</w:t>
      </w:r>
      <w:r w:rsidRPr="00D01BDE">
        <w:rPr>
          <w:rFonts w:ascii="Times New Roman" w:hAnsi="Times New Roman"/>
        </w:rPr>
        <w:t xml:space="preserve"> ПОТРЕБИТЕЛЯ в течение отопительного периода в зависимости от температуры наружного воздуха, а также снабжать ПОТРЕБИТЕЛЯ горячей водой для бытовых и иных личных нужд, принимать меры по стабильному обеспечению указанных услуг;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2.1.2. Соблюдать условия оказания услуг п.1.1. настоящего Договора;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2.1.3. Обеспечить подготовку инженерной инфраструктуры к сезонной эксплуатации внешних тепловых сетей согласно границам балансовой принадлежности и принимать незамедлительные меры в случае возникновения аварийных ситуаций.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2.1.4. Поддерживать температуру горячего водоснабжения в соответствии с установленным графиком и не допускать ее отклонения более чем на 4°С, при этом температура учитывается как среднесуточная.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2.2. ПОТРЕБИТЕЛЬ обязуется: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CB34EF" w:rsidRPr="00D01BDE" w:rsidRDefault="0004380C" w:rsidP="00CB34EF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 xml:space="preserve">2.2.1. Производить оплату за потребленное тепло и горячее водоснабжение </w:t>
      </w:r>
      <w:r w:rsidR="008C05C5" w:rsidRPr="008C05C5">
        <w:rPr>
          <w:rFonts w:ascii="Times New Roman" w:hAnsi="Times New Roman"/>
        </w:rPr>
        <w:t xml:space="preserve">солидарно </w:t>
      </w:r>
      <w:r w:rsidR="008C05C5">
        <w:rPr>
          <w:rFonts w:ascii="Times New Roman" w:hAnsi="Times New Roman"/>
        </w:rPr>
        <w:t xml:space="preserve">со всеми совершеннолетними членами семьи, в соответствии с п. 1 ст. 322 ГК РФ, </w:t>
      </w:r>
      <w:r w:rsidRPr="00D01BDE">
        <w:rPr>
          <w:rFonts w:ascii="Times New Roman" w:hAnsi="Times New Roman"/>
        </w:rPr>
        <w:t>ежемесячно, не позднее</w:t>
      </w:r>
      <w:r w:rsidR="00CB34EF">
        <w:rPr>
          <w:rFonts w:ascii="Times New Roman" w:hAnsi="Times New Roman"/>
        </w:rPr>
        <w:t xml:space="preserve">  </w:t>
      </w:r>
      <w:r w:rsidR="00CB34EF" w:rsidRPr="00D01BDE">
        <w:rPr>
          <w:rFonts w:ascii="Times New Roman" w:hAnsi="Times New Roman"/>
        </w:rPr>
        <w:t>10-го числа месяца следующего за истекшим месяцем;</w:t>
      </w:r>
    </w:p>
    <w:p w:rsidR="00CB34EF" w:rsidRPr="00D01BDE" w:rsidRDefault="00CB34EF" w:rsidP="00CB34EF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2.2.2. Извещать ИСПОЛНИТЕЛЯ о количестве граждан, проживающих в</w:t>
      </w:r>
      <w:r w:rsidR="000A0B0A">
        <w:rPr>
          <w:rFonts w:ascii="Times New Roman" w:hAnsi="Times New Roman"/>
        </w:rPr>
        <w:t xml:space="preserve"> жилых помещениях</w:t>
      </w:r>
      <w:r w:rsidRPr="00D01BDE">
        <w:rPr>
          <w:rFonts w:ascii="Times New Roman" w:hAnsi="Times New Roman"/>
        </w:rPr>
        <w:t xml:space="preserve"> для расчетов платежей за услуги по горячему водоснабжению;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lastRenderedPageBreak/>
        <w:t>2.2.3. Незамедлительно сообщать ИСПОЛНИТЕЛЮ об аварийных ситуациях, возникших в системах теплоснабжения и горячего водоснабжения дома в целом;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2.2.4. Без оформленного в установленном порядке разрешения не производить перенос инженерных сетей, не устанавливать дополнительные приборы отопления, 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2.2.5. Обеспечить готовность внутридомовых инженерных сетей, входящих в состав общего имущества собственников помещений в многоквартирном доме, а также механического, санитарно-технического и иного оборудования, находящихся в жилом помещении многоквартирного дома к безаварийному и качественному приему коммунальных услуг</w:t>
      </w:r>
      <w:r w:rsidR="000106E2">
        <w:rPr>
          <w:rFonts w:ascii="Times New Roman" w:hAnsi="Times New Roman"/>
        </w:rPr>
        <w:t xml:space="preserve">, </w:t>
      </w:r>
      <w:r w:rsidRPr="00D01BDE">
        <w:rPr>
          <w:rFonts w:ascii="Times New Roman" w:hAnsi="Times New Roman"/>
        </w:rPr>
        <w:t>а также, ежегодно, не позднее 30 сентября предъявлять ИСПОЛНИТЕЛЮ акт готовности к отопительному периоду.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2.2.6. Обеспечивать беспрепятственный доступ ИСПОЛНИТЕЛЯ к внутридомовым инженерным сетям, а также при необходимости в жилые помещения.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center"/>
        <w:rPr>
          <w:rFonts w:ascii="Times New Roman" w:hAnsi="Times New Roman"/>
        </w:rPr>
      </w:pPr>
      <w:r w:rsidRPr="00D01BDE">
        <w:rPr>
          <w:rFonts w:ascii="Times New Roman" w:hAnsi="Times New Roman"/>
        </w:rPr>
        <w:t>3. Порядок расчетов и оплата: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6A481B" w:rsidRDefault="0004380C" w:rsidP="0004380C">
      <w:pPr>
        <w:spacing w:after="0"/>
        <w:jc w:val="both"/>
        <w:rPr>
          <w:rFonts w:ascii="Times New Roman" w:hAnsi="Times New Roman"/>
        </w:rPr>
      </w:pPr>
      <w:r w:rsidRPr="006A481B">
        <w:rPr>
          <w:rFonts w:ascii="Times New Roman" w:hAnsi="Times New Roman"/>
        </w:rPr>
        <w:t>3.1. Расчетный период для оплаты коммунальных услуг устанавливается равным одному календарному месяцу</w:t>
      </w:r>
      <w:r w:rsidR="000A0B0A" w:rsidRPr="006A481B">
        <w:rPr>
          <w:rFonts w:ascii="Times New Roman" w:hAnsi="Times New Roman"/>
        </w:rPr>
        <w:t>.</w:t>
      </w:r>
    </w:p>
    <w:p w:rsidR="0004380C" w:rsidRPr="000106E2" w:rsidRDefault="0004380C" w:rsidP="0004380C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04380C" w:rsidRPr="00D01BDE" w:rsidRDefault="0004380C" w:rsidP="000A0B0A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3.2.</w:t>
      </w:r>
      <w:r w:rsidR="00D424FC">
        <w:rPr>
          <w:rFonts w:ascii="Times New Roman" w:hAnsi="Times New Roman"/>
        </w:rPr>
        <w:t xml:space="preserve"> </w:t>
      </w:r>
      <w:r w:rsidRPr="00D01BDE">
        <w:rPr>
          <w:rFonts w:ascii="Times New Roman" w:hAnsi="Times New Roman"/>
        </w:rPr>
        <w:t xml:space="preserve">Отпущенную тепловую энергию и горячее водоснабжение «ПОТРЕБИТЕЛЬ» оплачивает «ИСПОЛНИТЕЛЮ» по утвержденным тарифам. </w:t>
      </w:r>
      <w:r w:rsidR="000A0B0A">
        <w:rPr>
          <w:rFonts w:ascii="Times New Roman" w:hAnsi="Times New Roman"/>
        </w:rPr>
        <w:t xml:space="preserve"> </w:t>
      </w:r>
    </w:p>
    <w:p w:rsidR="0004380C" w:rsidRPr="000106E2" w:rsidRDefault="0004380C" w:rsidP="0004380C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04380C" w:rsidRPr="00D01BDE" w:rsidRDefault="000A0B0A" w:rsidP="0004380C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3.3</w:t>
      </w:r>
      <w:r w:rsidR="0004380C" w:rsidRPr="00D01BDE">
        <w:rPr>
          <w:rFonts w:ascii="Times New Roman" w:hAnsi="Times New Roman"/>
        </w:rPr>
        <w:t>. Оплата за тепловую энергию распределяется равномерно в течение года и вносится ПОТРЕБИТЕЛЕМ ежемесячно.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</w:p>
    <w:p w:rsidR="0004380C" w:rsidRPr="00D01BDE" w:rsidRDefault="0004380C" w:rsidP="0004380C">
      <w:pPr>
        <w:spacing w:after="0"/>
        <w:jc w:val="center"/>
        <w:rPr>
          <w:rFonts w:ascii="Times New Roman" w:hAnsi="Times New Roman"/>
        </w:rPr>
      </w:pPr>
      <w:r w:rsidRPr="00D01BDE">
        <w:rPr>
          <w:rFonts w:ascii="Times New Roman" w:hAnsi="Times New Roman"/>
        </w:rPr>
        <w:t>4. Ответственность сторон:</w:t>
      </w:r>
    </w:p>
    <w:p w:rsidR="0004380C" w:rsidRPr="000106E2" w:rsidRDefault="0004380C" w:rsidP="0004380C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4.1. ИСПОЛНИТЕЛЬ несет ответственность за качество предоставляемых услуг в соответст</w:t>
      </w:r>
      <w:r>
        <w:rPr>
          <w:rFonts w:ascii="Times New Roman" w:hAnsi="Times New Roman"/>
        </w:rPr>
        <w:t>вии с законодательством РФ.</w:t>
      </w:r>
    </w:p>
    <w:p w:rsidR="0004380C" w:rsidRPr="000106E2" w:rsidRDefault="0004380C" w:rsidP="0004380C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 xml:space="preserve">4.2. В случае претензий к качеству предоставляемых услуг ПОТРЕБИТЕЛЬ обязан обратиться с заявлением в </w:t>
      </w:r>
      <w:r w:rsidR="00EE5A44">
        <w:rPr>
          <w:rFonts w:ascii="Times New Roman" w:hAnsi="Times New Roman"/>
        </w:rPr>
        <w:t>тепловую инспекцию ИСПОЛНИТЕЛЯ</w:t>
      </w:r>
      <w:r w:rsidR="007A5987">
        <w:rPr>
          <w:rFonts w:ascii="Times New Roman" w:hAnsi="Times New Roman"/>
        </w:rPr>
        <w:t>,</w:t>
      </w:r>
      <w:r w:rsidR="000A0B0A">
        <w:rPr>
          <w:rFonts w:ascii="Times New Roman" w:hAnsi="Times New Roman"/>
        </w:rPr>
        <w:t xml:space="preserve"> </w:t>
      </w:r>
      <w:r w:rsidR="007A5987">
        <w:rPr>
          <w:rFonts w:ascii="Times New Roman" w:hAnsi="Times New Roman"/>
        </w:rPr>
        <w:t>для</w:t>
      </w:r>
      <w:r w:rsidR="000A0B0A">
        <w:rPr>
          <w:rFonts w:ascii="Times New Roman" w:hAnsi="Times New Roman"/>
        </w:rPr>
        <w:t xml:space="preserve"> </w:t>
      </w:r>
      <w:r w:rsidRPr="00D01BDE">
        <w:rPr>
          <w:rFonts w:ascii="Times New Roman" w:hAnsi="Times New Roman"/>
        </w:rPr>
        <w:t>принят</w:t>
      </w:r>
      <w:r w:rsidR="00FE7474">
        <w:rPr>
          <w:rFonts w:ascii="Times New Roman" w:hAnsi="Times New Roman"/>
        </w:rPr>
        <w:t xml:space="preserve">ия </w:t>
      </w:r>
      <w:r w:rsidR="007A5987">
        <w:rPr>
          <w:rFonts w:ascii="Times New Roman" w:hAnsi="Times New Roman"/>
        </w:rPr>
        <w:t>соответствую</w:t>
      </w:r>
      <w:r w:rsidR="00246255">
        <w:rPr>
          <w:rFonts w:ascii="Times New Roman" w:hAnsi="Times New Roman"/>
        </w:rPr>
        <w:t>щих</w:t>
      </w:r>
      <w:r w:rsidR="007A5987">
        <w:rPr>
          <w:rFonts w:ascii="Times New Roman" w:hAnsi="Times New Roman"/>
        </w:rPr>
        <w:t xml:space="preserve"> мер</w:t>
      </w:r>
      <w:r w:rsidRPr="00D01BDE">
        <w:rPr>
          <w:rFonts w:ascii="Times New Roman" w:hAnsi="Times New Roman"/>
        </w:rPr>
        <w:t xml:space="preserve"> по </w:t>
      </w:r>
      <w:proofErr w:type="gramStart"/>
      <w:r w:rsidRPr="00D01BDE">
        <w:rPr>
          <w:rFonts w:ascii="Times New Roman" w:hAnsi="Times New Roman"/>
        </w:rPr>
        <w:t xml:space="preserve">устранению </w:t>
      </w:r>
      <w:r w:rsidR="007A5987">
        <w:rPr>
          <w:rFonts w:ascii="Times New Roman" w:hAnsi="Times New Roman"/>
        </w:rPr>
        <w:t xml:space="preserve"> недостатков</w:t>
      </w:r>
      <w:proofErr w:type="gramEnd"/>
      <w:r w:rsidR="007A5987">
        <w:rPr>
          <w:rFonts w:ascii="Times New Roman" w:hAnsi="Times New Roman"/>
        </w:rPr>
        <w:t>.</w:t>
      </w: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4.3. ПОТРЕБИТЕЛЬ возмещает ИСПОЛНИТЕЛЮ понесенные убытки, связанные с возникновением по его вине аварийных ситуаций</w:t>
      </w:r>
      <w:r w:rsidR="007A5987">
        <w:rPr>
          <w:rFonts w:ascii="Times New Roman" w:hAnsi="Times New Roman"/>
        </w:rPr>
        <w:t>.</w:t>
      </w:r>
    </w:p>
    <w:p w:rsidR="0004380C" w:rsidRPr="000106E2" w:rsidRDefault="0004380C" w:rsidP="0004380C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4.4. При задержке оплаты за тепловую энергию и г</w:t>
      </w:r>
      <w:r w:rsidR="00E83526">
        <w:rPr>
          <w:rFonts w:ascii="Times New Roman" w:hAnsi="Times New Roman"/>
        </w:rPr>
        <w:t>орячее водоснабжение более чем з</w:t>
      </w:r>
      <w:r w:rsidR="00E32C0A">
        <w:rPr>
          <w:rFonts w:ascii="Times New Roman" w:hAnsi="Times New Roman"/>
        </w:rPr>
        <w:t xml:space="preserve">а два расчетных периода, </w:t>
      </w:r>
      <w:r w:rsidRPr="00D01BDE">
        <w:rPr>
          <w:rFonts w:ascii="Times New Roman" w:hAnsi="Times New Roman"/>
        </w:rPr>
        <w:t>ПОТРЕБИТЕЛЬ</w:t>
      </w:r>
      <w:r w:rsidR="00E32C0A">
        <w:rPr>
          <w:rFonts w:ascii="Times New Roman" w:hAnsi="Times New Roman"/>
        </w:rPr>
        <w:t>, как</w:t>
      </w:r>
      <w:r w:rsidRPr="00D01BDE">
        <w:rPr>
          <w:rFonts w:ascii="Times New Roman" w:hAnsi="Times New Roman"/>
        </w:rPr>
        <w:t xml:space="preserve"> </w:t>
      </w:r>
      <w:r w:rsidR="00E32C0A">
        <w:rPr>
          <w:rFonts w:ascii="Times New Roman" w:hAnsi="Times New Roman"/>
        </w:rPr>
        <w:t>недобросовестный плательщик,</w:t>
      </w:r>
      <w:r w:rsidR="00E32C0A" w:rsidRPr="00E32C0A">
        <w:rPr>
          <w:rFonts w:ascii="Times New Roman" w:hAnsi="Times New Roman"/>
        </w:rPr>
        <w:t xml:space="preserve"> </w:t>
      </w:r>
      <w:r w:rsidRPr="00D01BDE">
        <w:rPr>
          <w:rFonts w:ascii="Times New Roman" w:hAnsi="Times New Roman"/>
        </w:rPr>
        <w:t xml:space="preserve">обязан уплатить ИСПОЛНИТЕЛЮ пени в размере одной трехсотой ставки рефинансирования Центрального банка Российской Федерации, действующей на момент оплаты, от невыплаченных в срок </w:t>
      </w:r>
      <w:r w:rsidR="00EE5A44" w:rsidRPr="00D01BDE">
        <w:rPr>
          <w:rFonts w:ascii="Times New Roman" w:hAnsi="Times New Roman"/>
        </w:rPr>
        <w:t>сумм,</w:t>
      </w:r>
      <w:r w:rsidRPr="00D01BDE">
        <w:rPr>
          <w:rFonts w:ascii="Times New Roman" w:hAnsi="Times New Roman"/>
        </w:rPr>
        <w:t xml:space="preserve"> за каждый день просрочки начиная со следующего дня после наступления установленного срока оплаты по день фактической выплаты включительно</w:t>
      </w:r>
    </w:p>
    <w:p w:rsidR="0004380C" w:rsidRPr="000106E2" w:rsidRDefault="0004380C" w:rsidP="0004380C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4.5.Возмещение предъявленных санкций не освобождает от выполнения договорных обязательств.</w:t>
      </w:r>
    </w:p>
    <w:p w:rsidR="0004380C" w:rsidRPr="00D01BDE" w:rsidRDefault="0004380C" w:rsidP="0004380C">
      <w:pPr>
        <w:spacing w:after="0"/>
        <w:jc w:val="center"/>
        <w:rPr>
          <w:rFonts w:ascii="Times New Roman" w:hAnsi="Times New Roman"/>
        </w:rPr>
      </w:pPr>
      <w:r w:rsidRPr="00D01BDE">
        <w:rPr>
          <w:rFonts w:ascii="Times New Roman" w:hAnsi="Times New Roman"/>
        </w:rPr>
        <w:t>5. Права сторон:</w:t>
      </w:r>
    </w:p>
    <w:p w:rsidR="0004380C" w:rsidRPr="00196BB8" w:rsidRDefault="0004380C" w:rsidP="0004380C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5.1. ИСПОЛНИТЕЛЬ имеет право:</w:t>
      </w:r>
    </w:p>
    <w:p w:rsidR="0004380C" w:rsidRPr="000106E2" w:rsidRDefault="0004380C" w:rsidP="0004380C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lastRenderedPageBreak/>
        <w:t>5.1.1. В случае изменения тарифов на тепловую энергию и горячее водоснабжение в одностороннем порядке производить перерасчет.</w:t>
      </w:r>
    </w:p>
    <w:p w:rsidR="0004380C" w:rsidRPr="000106E2" w:rsidRDefault="0004380C" w:rsidP="0004380C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7A5987" w:rsidRPr="00D01BDE" w:rsidRDefault="0004380C" w:rsidP="007A5987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 xml:space="preserve">5.1.2. </w:t>
      </w:r>
      <w:r w:rsidR="007A5987">
        <w:rPr>
          <w:rFonts w:ascii="Times New Roman" w:hAnsi="Times New Roman"/>
        </w:rPr>
        <w:t>П</w:t>
      </w:r>
      <w:r w:rsidR="007A5987" w:rsidRPr="00D01BDE">
        <w:rPr>
          <w:rFonts w:ascii="Times New Roman" w:hAnsi="Times New Roman"/>
        </w:rPr>
        <w:t>о заявлению ПОТРЕБИТЕЛЯ</w:t>
      </w:r>
      <w:r w:rsidR="007A5987" w:rsidRPr="007A5987">
        <w:rPr>
          <w:rFonts w:ascii="Times New Roman" w:hAnsi="Times New Roman"/>
        </w:rPr>
        <w:t xml:space="preserve"> </w:t>
      </w:r>
      <w:r w:rsidR="007A5987">
        <w:rPr>
          <w:rFonts w:ascii="Times New Roman" w:hAnsi="Times New Roman"/>
        </w:rPr>
        <w:t>с</w:t>
      </w:r>
      <w:r w:rsidR="007A5987" w:rsidRPr="00D01BDE">
        <w:rPr>
          <w:rFonts w:ascii="Times New Roman" w:hAnsi="Times New Roman"/>
        </w:rPr>
        <w:t xml:space="preserve">овместно с </w:t>
      </w:r>
      <w:r w:rsidR="007A5987">
        <w:rPr>
          <w:rFonts w:ascii="Times New Roman" w:hAnsi="Times New Roman"/>
        </w:rPr>
        <w:t xml:space="preserve">ним </w:t>
      </w:r>
      <w:r w:rsidR="007A5987" w:rsidRPr="00D01BDE">
        <w:rPr>
          <w:rFonts w:ascii="Times New Roman" w:hAnsi="Times New Roman"/>
        </w:rPr>
        <w:t xml:space="preserve"> принимать участие в обследовании теплового режима жилого помещения</w:t>
      </w:r>
      <w:r w:rsidR="007A5987">
        <w:rPr>
          <w:rFonts w:ascii="Times New Roman" w:hAnsi="Times New Roman"/>
        </w:rPr>
        <w:t>.</w:t>
      </w:r>
    </w:p>
    <w:p w:rsidR="007A5987" w:rsidRPr="005E64A3" w:rsidRDefault="007A5987" w:rsidP="007A5987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5.2. ПОТРЕБИТЕЛЬ имеет право:</w:t>
      </w:r>
    </w:p>
    <w:p w:rsidR="0004380C" w:rsidRPr="005E64A3" w:rsidRDefault="0004380C" w:rsidP="0004380C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5.2.1. Контролировать количество и качество отпускаемой ему тепловой энергии и горячей воды;</w:t>
      </w:r>
    </w:p>
    <w:p w:rsidR="0004380C" w:rsidRPr="005E64A3" w:rsidRDefault="0004380C" w:rsidP="0004380C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5.2.2. Требовать участия представителя ИСПОЛНИТЕЛЯ в установлении факта и причин нарушения договорных обязательств</w:t>
      </w:r>
      <w:r w:rsidR="007A5987">
        <w:rPr>
          <w:rFonts w:ascii="Times New Roman" w:hAnsi="Times New Roman"/>
        </w:rPr>
        <w:t>.</w:t>
      </w:r>
    </w:p>
    <w:p w:rsidR="0004380C" w:rsidRPr="005E64A3" w:rsidRDefault="0004380C" w:rsidP="0004380C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5.2.3. Прекратить действие настоящего Договора с уведомлением об этом ИСПОЛНИТЕЛЯ не позднее, чем за 15 календарных дней в случае освобождения жилого помещения в связи с переходом права собственности к другому лицу.</w:t>
      </w:r>
    </w:p>
    <w:p w:rsidR="0004380C" w:rsidRPr="00196BB8" w:rsidRDefault="0004380C" w:rsidP="0004380C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04380C" w:rsidRPr="00D01BDE" w:rsidRDefault="0004380C" w:rsidP="0004380C">
      <w:pPr>
        <w:spacing w:after="0"/>
        <w:jc w:val="center"/>
        <w:rPr>
          <w:rFonts w:ascii="Times New Roman" w:hAnsi="Times New Roman"/>
        </w:rPr>
      </w:pPr>
      <w:r w:rsidRPr="00D01BDE">
        <w:rPr>
          <w:rFonts w:ascii="Times New Roman" w:hAnsi="Times New Roman"/>
        </w:rPr>
        <w:t>6. Прочие условия:</w:t>
      </w:r>
    </w:p>
    <w:p w:rsidR="0004380C" w:rsidRPr="005E64A3" w:rsidRDefault="0004380C" w:rsidP="0004380C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6.1. Данный Договор именуется публичным и считается заключенным с момента первого фактического подключения ПОТРЕБИТЕЛЯ в установленном порядке к присоединительной сети ИСПОЛНИТЕЛЯ и является Договором на неопределенный срок до момента обращения одной из сторон о его расторжении, изменении или перезаключении.</w:t>
      </w:r>
    </w:p>
    <w:p w:rsidR="0004380C" w:rsidRPr="005E64A3" w:rsidRDefault="0004380C" w:rsidP="0004380C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6.2. В случае продажи жилого помещения и (или) переходе права собственности другому лицу ПОТРЕБИТЕЛЬ обязан уведомить ИСПОЛНИТЕЛЯ о данном факте, в противном случае начисления будут производиться на его лицевой счет и истребованы в судебном порядке.</w:t>
      </w:r>
    </w:p>
    <w:p w:rsidR="0004380C" w:rsidRPr="005E64A3" w:rsidRDefault="0004380C" w:rsidP="0004380C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6.3. В случае неисполнения сторонами обязательств по настоящему Договору споры разрешаются в соответств</w:t>
      </w:r>
      <w:r>
        <w:rPr>
          <w:rFonts w:ascii="Times New Roman" w:hAnsi="Times New Roman"/>
        </w:rPr>
        <w:t>ии с законодательством РФ.</w:t>
      </w:r>
    </w:p>
    <w:p w:rsidR="0004380C" w:rsidRPr="005E64A3" w:rsidRDefault="0004380C" w:rsidP="0004380C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>6.4.</w:t>
      </w:r>
      <w:r w:rsidR="00D424FC">
        <w:rPr>
          <w:rFonts w:ascii="Times New Roman" w:hAnsi="Times New Roman"/>
        </w:rPr>
        <w:t xml:space="preserve"> </w:t>
      </w:r>
      <w:r w:rsidRPr="00D01BDE">
        <w:rPr>
          <w:rFonts w:ascii="Times New Roman" w:hAnsi="Times New Roman"/>
        </w:rPr>
        <w:t>Возникновение спора между Сторонами о причинах перерывов или некачественном теплоснабжении, а также определению виновной стороны, не может служить основанием для отказа от выполнения договорных обязательств.</w:t>
      </w:r>
    </w:p>
    <w:p w:rsidR="0004380C" w:rsidRPr="005E64A3" w:rsidRDefault="0004380C" w:rsidP="0004380C">
      <w:pPr>
        <w:spacing w:after="0"/>
        <w:jc w:val="both"/>
        <w:rPr>
          <w:rFonts w:ascii="Times New Roman" w:hAnsi="Times New Roman"/>
          <w:sz w:val="14"/>
          <w:szCs w:val="14"/>
        </w:rPr>
      </w:pPr>
    </w:p>
    <w:p w:rsidR="0004380C" w:rsidRPr="00D01BDE" w:rsidRDefault="0004380C" w:rsidP="0004380C">
      <w:pPr>
        <w:spacing w:after="0"/>
        <w:jc w:val="both"/>
        <w:rPr>
          <w:rFonts w:ascii="Times New Roman" w:hAnsi="Times New Roman"/>
        </w:rPr>
      </w:pPr>
      <w:r w:rsidRPr="00D01BDE">
        <w:rPr>
          <w:rFonts w:ascii="Times New Roman" w:hAnsi="Times New Roman"/>
        </w:rPr>
        <w:t xml:space="preserve">6.5. </w:t>
      </w:r>
      <w:r w:rsidR="006A481B" w:rsidRPr="00D01BDE">
        <w:rPr>
          <w:rFonts w:ascii="Times New Roman" w:hAnsi="Times New Roman"/>
        </w:rPr>
        <w:t>По вопросам,</w:t>
      </w:r>
      <w:r w:rsidRPr="00D01BDE">
        <w:rPr>
          <w:rFonts w:ascii="Times New Roman" w:hAnsi="Times New Roman"/>
        </w:rPr>
        <w:t xml:space="preserve"> не нашедшим отражения в договоре Стороны руководствуются действующим законодательством.</w:t>
      </w:r>
    </w:p>
    <w:p w:rsidR="00A037CC" w:rsidRDefault="00A037CC" w:rsidP="0004380C">
      <w:pPr>
        <w:spacing w:after="0"/>
        <w:jc w:val="both"/>
        <w:rPr>
          <w:rFonts w:ascii="Times New Roman" w:hAnsi="Times New Roman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5"/>
        <w:gridCol w:w="1701"/>
        <w:gridCol w:w="1478"/>
        <w:gridCol w:w="280"/>
        <w:gridCol w:w="4619"/>
      </w:tblGrid>
      <w:tr w:rsidR="00093A5A" w:rsidTr="008719E9">
        <w:trPr>
          <w:trHeight w:val="254"/>
        </w:trPr>
        <w:tc>
          <w:tcPr>
            <w:tcW w:w="4914" w:type="dxa"/>
            <w:gridSpan w:val="3"/>
          </w:tcPr>
          <w:p w:rsidR="00093A5A" w:rsidRDefault="00093A5A" w:rsidP="00093A5A">
            <w:pPr>
              <w:jc w:val="center"/>
              <w:rPr>
                <w:rFonts w:ascii="Times New Roman" w:hAnsi="Times New Roman"/>
                <w:lang w:val="en-US"/>
              </w:rPr>
            </w:pPr>
            <w:r w:rsidRPr="00D01BDE">
              <w:rPr>
                <w:rFonts w:ascii="Times New Roman" w:hAnsi="Times New Roman"/>
              </w:rPr>
              <w:t>ИСПОЛНИТЕЛЬ:</w:t>
            </w:r>
          </w:p>
        </w:tc>
        <w:tc>
          <w:tcPr>
            <w:tcW w:w="280" w:type="dxa"/>
          </w:tcPr>
          <w:p w:rsidR="00093A5A" w:rsidRDefault="00093A5A" w:rsidP="00093A5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19" w:type="dxa"/>
          </w:tcPr>
          <w:p w:rsidR="00093A5A" w:rsidRDefault="00093A5A" w:rsidP="00093A5A">
            <w:pPr>
              <w:jc w:val="center"/>
              <w:rPr>
                <w:rFonts w:ascii="Times New Roman" w:hAnsi="Times New Roman"/>
                <w:lang w:val="en-US"/>
              </w:rPr>
            </w:pPr>
            <w:r w:rsidRPr="00D01BDE">
              <w:rPr>
                <w:rFonts w:ascii="Times New Roman" w:hAnsi="Times New Roman"/>
              </w:rPr>
              <w:t>ПОТРЕБИТЕЛЬ:</w:t>
            </w:r>
          </w:p>
        </w:tc>
      </w:tr>
      <w:tr w:rsidR="00093A5A" w:rsidTr="006A481B">
        <w:trPr>
          <w:trHeight w:hRule="exact" w:val="340"/>
        </w:trPr>
        <w:tc>
          <w:tcPr>
            <w:tcW w:w="4914" w:type="dxa"/>
            <w:gridSpan w:val="3"/>
            <w:vAlign w:val="center"/>
          </w:tcPr>
          <w:p w:rsidR="00093A5A" w:rsidRDefault="006A481B" w:rsidP="006A481B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МУП</w:t>
            </w:r>
            <w:r w:rsidR="00093A5A">
              <w:rPr>
                <w:rFonts w:ascii="Times New Roman" w:hAnsi="Times New Roman"/>
              </w:rPr>
              <w:t xml:space="preserve"> «В</w:t>
            </w:r>
            <w:r>
              <w:rPr>
                <w:rFonts w:ascii="Times New Roman" w:hAnsi="Times New Roman"/>
              </w:rPr>
              <w:t>ладикавказские тепловые сети</w:t>
            </w:r>
            <w:r w:rsidR="00093A5A">
              <w:rPr>
                <w:rFonts w:ascii="Times New Roman" w:hAnsi="Times New Roman"/>
              </w:rPr>
              <w:t>»</w:t>
            </w:r>
          </w:p>
        </w:tc>
        <w:tc>
          <w:tcPr>
            <w:tcW w:w="280" w:type="dxa"/>
          </w:tcPr>
          <w:p w:rsidR="00093A5A" w:rsidRDefault="00093A5A" w:rsidP="00093A5A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619" w:type="dxa"/>
            <w:tcBorders>
              <w:bottom w:val="single" w:sz="4" w:space="0" w:color="auto"/>
            </w:tcBorders>
          </w:tcPr>
          <w:p w:rsidR="00093A5A" w:rsidRDefault="00093A5A" w:rsidP="00A037CC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093A5A" w:rsidRPr="00093A5A" w:rsidTr="006A481B">
        <w:trPr>
          <w:trHeight w:hRule="exact" w:val="340"/>
        </w:trPr>
        <w:tc>
          <w:tcPr>
            <w:tcW w:w="4914" w:type="dxa"/>
            <w:gridSpan w:val="3"/>
            <w:vAlign w:val="center"/>
          </w:tcPr>
          <w:p w:rsidR="00093A5A" w:rsidRPr="00093A5A" w:rsidRDefault="00093A5A" w:rsidP="00196B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362013, г.</w:t>
            </w:r>
            <w:r w:rsidR="003B6A4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Владикавказ, ул. Пожарского, д. 23</w:t>
            </w:r>
          </w:p>
        </w:tc>
        <w:tc>
          <w:tcPr>
            <w:tcW w:w="280" w:type="dxa"/>
          </w:tcPr>
          <w:p w:rsidR="00093A5A" w:rsidRPr="00093A5A" w:rsidRDefault="00093A5A" w:rsidP="00093A5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19" w:type="dxa"/>
            <w:tcBorders>
              <w:top w:val="single" w:sz="4" w:space="0" w:color="auto"/>
              <w:bottom w:val="single" w:sz="4" w:space="0" w:color="auto"/>
            </w:tcBorders>
          </w:tcPr>
          <w:p w:rsidR="00093A5A" w:rsidRPr="00093A5A" w:rsidRDefault="00093A5A" w:rsidP="00093A5A">
            <w:pPr>
              <w:jc w:val="center"/>
              <w:rPr>
                <w:rFonts w:ascii="Times New Roman" w:hAnsi="Times New Roman"/>
              </w:rPr>
            </w:pPr>
          </w:p>
        </w:tc>
      </w:tr>
      <w:tr w:rsidR="000106E2" w:rsidRPr="00093A5A" w:rsidTr="006A481B">
        <w:trPr>
          <w:trHeight w:hRule="exact" w:val="340"/>
        </w:trPr>
        <w:tc>
          <w:tcPr>
            <w:tcW w:w="4914" w:type="dxa"/>
            <w:gridSpan w:val="3"/>
            <w:vAlign w:val="center"/>
          </w:tcPr>
          <w:p w:rsidR="000106E2" w:rsidRPr="00093A5A" w:rsidRDefault="000106E2" w:rsidP="00196BB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ИНН/КПП: </w:t>
            </w:r>
            <w:r w:rsidR="006A481B" w:rsidRPr="006A481B">
              <w:rPr>
                <w:rFonts w:ascii="Times New Roman" w:hAnsi="Times New Roman"/>
              </w:rPr>
              <w:t>1513083741</w:t>
            </w:r>
            <w:r w:rsidRPr="000106E2">
              <w:rPr>
                <w:rFonts w:ascii="Times New Roman" w:hAnsi="Times New Roman"/>
              </w:rPr>
              <w:t xml:space="preserve"> / 151301001</w:t>
            </w:r>
          </w:p>
        </w:tc>
        <w:tc>
          <w:tcPr>
            <w:tcW w:w="280" w:type="dxa"/>
          </w:tcPr>
          <w:p w:rsidR="000106E2" w:rsidRPr="00093A5A" w:rsidRDefault="000106E2" w:rsidP="00B15DA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19" w:type="dxa"/>
            <w:tcBorders>
              <w:top w:val="single" w:sz="4" w:space="0" w:color="auto"/>
              <w:bottom w:val="single" w:sz="4" w:space="0" w:color="auto"/>
            </w:tcBorders>
          </w:tcPr>
          <w:p w:rsidR="000106E2" w:rsidRPr="00093A5A" w:rsidRDefault="000106E2" w:rsidP="00B15DA3">
            <w:pPr>
              <w:jc w:val="center"/>
              <w:rPr>
                <w:rFonts w:ascii="Times New Roman" w:hAnsi="Times New Roman"/>
              </w:rPr>
            </w:pPr>
          </w:p>
        </w:tc>
      </w:tr>
      <w:tr w:rsidR="00A037CC" w:rsidRPr="00093A5A" w:rsidTr="006A481B">
        <w:trPr>
          <w:trHeight w:hRule="exact" w:val="340"/>
        </w:trPr>
        <w:tc>
          <w:tcPr>
            <w:tcW w:w="4914" w:type="dxa"/>
            <w:gridSpan w:val="3"/>
            <w:vAlign w:val="center"/>
          </w:tcPr>
          <w:p w:rsidR="00093A5A" w:rsidRPr="00093A5A" w:rsidRDefault="00436CB8" w:rsidP="00196BB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ОГРН/</w:t>
            </w:r>
            <w:r w:rsidR="000106E2">
              <w:rPr>
                <w:rFonts w:ascii="Times New Roman" w:hAnsi="Times New Roman"/>
              </w:rPr>
              <w:t xml:space="preserve">ОКВЭД: </w:t>
            </w:r>
            <w:r w:rsidR="006A481B" w:rsidRPr="006A481B">
              <w:rPr>
                <w:rFonts w:ascii="Times New Roman" w:hAnsi="Times New Roman"/>
              </w:rPr>
              <w:t>1211500001591</w:t>
            </w:r>
            <w:r>
              <w:rPr>
                <w:rFonts w:ascii="Times New Roman" w:hAnsi="Times New Roman"/>
              </w:rPr>
              <w:t xml:space="preserve"> </w:t>
            </w:r>
            <w:r w:rsidR="000106E2" w:rsidRPr="000106E2">
              <w:rPr>
                <w:rFonts w:ascii="Times New Roman" w:hAnsi="Times New Roman"/>
              </w:rPr>
              <w:t xml:space="preserve">/ </w:t>
            </w:r>
            <w:r w:rsidR="006A481B" w:rsidRPr="006A481B">
              <w:rPr>
                <w:rFonts w:ascii="Times New Roman" w:hAnsi="Times New Roman"/>
              </w:rPr>
              <w:t>35.30.14</w:t>
            </w:r>
          </w:p>
        </w:tc>
        <w:tc>
          <w:tcPr>
            <w:tcW w:w="280" w:type="dxa"/>
          </w:tcPr>
          <w:p w:rsidR="00093A5A" w:rsidRPr="00093A5A" w:rsidRDefault="00093A5A" w:rsidP="00B457A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19" w:type="dxa"/>
            <w:tcBorders>
              <w:top w:val="single" w:sz="4" w:space="0" w:color="auto"/>
              <w:bottom w:val="single" w:sz="4" w:space="0" w:color="auto"/>
            </w:tcBorders>
          </w:tcPr>
          <w:p w:rsidR="00093A5A" w:rsidRPr="00093A5A" w:rsidRDefault="00093A5A" w:rsidP="00B457A7">
            <w:pPr>
              <w:jc w:val="center"/>
              <w:rPr>
                <w:rFonts w:ascii="Times New Roman" w:hAnsi="Times New Roman"/>
              </w:rPr>
            </w:pPr>
          </w:p>
        </w:tc>
      </w:tr>
      <w:tr w:rsidR="00436CB8" w:rsidRPr="00093A5A" w:rsidTr="006A481B">
        <w:trPr>
          <w:trHeight w:hRule="exact" w:val="340"/>
        </w:trPr>
        <w:tc>
          <w:tcPr>
            <w:tcW w:w="4914" w:type="dxa"/>
            <w:gridSpan w:val="3"/>
            <w:vAlign w:val="center"/>
          </w:tcPr>
          <w:p w:rsidR="00436CB8" w:rsidRPr="00093A5A" w:rsidRDefault="00436CB8" w:rsidP="00196BB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Р.сч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r w:rsidR="006A481B" w:rsidRPr="006A481B">
              <w:rPr>
                <w:rFonts w:ascii="Times New Roman" w:hAnsi="Times New Roman"/>
              </w:rPr>
              <w:t>40702810160340005524</w:t>
            </w:r>
            <w:r>
              <w:rPr>
                <w:rFonts w:ascii="Times New Roman" w:hAnsi="Times New Roman"/>
              </w:rPr>
              <w:t xml:space="preserve"> в отделении №5230</w:t>
            </w:r>
          </w:p>
        </w:tc>
        <w:tc>
          <w:tcPr>
            <w:tcW w:w="280" w:type="dxa"/>
          </w:tcPr>
          <w:p w:rsidR="00436CB8" w:rsidRPr="00093A5A" w:rsidRDefault="00436CB8" w:rsidP="00B15DA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19" w:type="dxa"/>
            <w:tcBorders>
              <w:top w:val="single" w:sz="4" w:space="0" w:color="auto"/>
              <w:bottom w:val="single" w:sz="4" w:space="0" w:color="auto"/>
            </w:tcBorders>
          </w:tcPr>
          <w:p w:rsidR="00436CB8" w:rsidRPr="00093A5A" w:rsidRDefault="00436CB8" w:rsidP="00B15DA3">
            <w:pPr>
              <w:jc w:val="center"/>
              <w:rPr>
                <w:rFonts w:ascii="Times New Roman" w:hAnsi="Times New Roman"/>
              </w:rPr>
            </w:pPr>
          </w:p>
        </w:tc>
      </w:tr>
      <w:tr w:rsidR="001E59B9" w:rsidRPr="00093A5A" w:rsidTr="008719E9">
        <w:trPr>
          <w:trHeight w:hRule="exact" w:val="507"/>
        </w:trPr>
        <w:tc>
          <w:tcPr>
            <w:tcW w:w="4914" w:type="dxa"/>
            <w:gridSpan w:val="3"/>
            <w:vAlign w:val="center"/>
          </w:tcPr>
          <w:p w:rsidR="001E59B9" w:rsidRPr="00093A5A" w:rsidRDefault="001E59B9" w:rsidP="00196BB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Сбербанка России, </w:t>
            </w:r>
            <w:proofErr w:type="spellStart"/>
            <w:r>
              <w:rPr>
                <w:rFonts w:ascii="Times New Roman" w:hAnsi="Times New Roman"/>
              </w:rPr>
              <w:t>г.Ставрополь</w:t>
            </w:r>
            <w:proofErr w:type="spellEnd"/>
            <w:r>
              <w:rPr>
                <w:rFonts w:ascii="Times New Roman" w:hAnsi="Times New Roman"/>
              </w:rPr>
              <w:t xml:space="preserve">, БИК: </w:t>
            </w:r>
            <w:r w:rsidRPr="001E59B9">
              <w:rPr>
                <w:rFonts w:ascii="Times New Roman" w:hAnsi="Times New Roman"/>
              </w:rPr>
              <w:t>040702615</w:t>
            </w:r>
          </w:p>
        </w:tc>
        <w:tc>
          <w:tcPr>
            <w:tcW w:w="280" w:type="dxa"/>
          </w:tcPr>
          <w:p w:rsidR="001E59B9" w:rsidRPr="00093A5A" w:rsidRDefault="001E59B9" w:rsidP="00B15DA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19" w:type="dxa"/>
            <w:tcBorders>
              <w:top w:val="single" w:sz="4" w:space="0" w:color="auto"/>
              <w:bottom w:val="single" w:sz="4" w:space="0" w:color="auto"/>
            </w:tcBorders>
          </w:tcPr>
          <w:p w:rsidR="001E59B9" w:rsidRPr="00093A5A" w:rsidRDefault="001E59B9" w:rsidP="00B15DA3">
            <w:pPr>
              <w:jc w:val="center"/>
              <w:rPr>
                <w:rFonts w:ascii="Times New Roman" w:hAnsi="Times New Roman"/>
              </w:rPr>
            </w:pPr>
          </w:p>
        </w:tc>
      </w:tr>
      <w:tr w:rsidR="00436CB8" w:rsidRPr="00093A5A" w:rsidTr="006A481B">
        <w:trPr>
          <w:trHeight w:hRule="exact" w:val="340"/>
        </w:trPr>
        <w:tc>
          <w:tcPr>
            <w:tcW w:w="4914" w:type="dxa"/>
            <w:gridSpan w:val="3"/>
            <w:vAlign w:val="center"/>
          </w:tcPr>
          <w:p w:rsidR="00436CB8" w:rsidRPr="00093A5A" w:rsidRDefault="001E59B9" w:rsidP="00196BB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К.сч</w:t>
            </w:r>
            <w:proofErr w:type="spellEnd"/>
            <w:r>
              <w:rPr>
                <w:rFonts w:ascii="Times New Roman" w:hAnsi="Times New Roman"/>
              </w:rPr>
              <w:t xml:space="preserve">.: </w:t>
            </w:r>
            <w:r w:rsidRPr="001E59B9">
              <w:rPr>
                <w:rFonts w:ascii="Times New Roman" w:hAnsi="Times New Roman"/>
              </w:rPr>
              <w:t>30101810907020000615</w:t>
            </w:r>
          </w:p>
        </w:tc>
        <w:tc>
          <w:tcPr>
            <w:tcW w:w="280" w:type="dxa"/>
          </w:tcPr>
          <w:p w:rsidR="00436CB8" w:rsidRPr="00093A5A" w:rsidRDefault="00436CB8" w:rsidP="00B15DA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19" w:type="dxa"/>
            <w:tcBorders>
              <w:top w:val="single" w:sz="4" w:space="0" w:color="auto"/>
              <w:bottom w:val="single" w:sz="4" w:space="0" w:color="auto"/>
            </w:tcBorders>
          </w:tcPr>
          <w:p w:rsidR="00436CB8" w:rsidRPr="00093A5A" w:rsidRDefault="00436CB8" w:rsidP="00B15DA3">
            <w:pPr>
              <w:jc w:val="center"/>
              <w:rPr>
                <w:rFonts w:ascii="Times New Roman" w:hAnsi="Times New Roman"/>
              </w:rPr>
            </w:pPr>
          </w:p>
        </w:tc>
      </w:tr>
      <w:tr w:rsidR="00196BB8" w:rsidRPr="00093A5A" w:rsidTr="006A481B">
        <w:trPr>
          <w:trHeight w:hRule="exact" w:val="340"/>
        </w:trPr>
        <w:tc>
          <w:tcPr>
            <w:tcW w:w="1735" w:type="dxa"/>
            <w:vAlign w:val="center"/>
          </w:tcPr>
          <w:p w:rsidR="00196BB8" w:rsidRPr="00093A5A" w:rsidRDefault="006A481B" w:rsidP="006A48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96BB8" w:rsidRPr="00093A5A" w:rsidRDefault="00196BB8" w:rsidP="00196B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78" w:type="dxa"/>
            <w:vAlign w:val="center"/>
          </w:tcPr>
          <w:p w:rsidR="00196BB8" w:rsidRPr="00093A5A" w:rsidRDefault="006A481B" w:rsidP="00196BB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Р.Б. Сабанов</w:t>
            </w:r>
          </w:p>
        </w:tc>
        <w:tc>
          <w:tcPr>
            <w:tcW w:w="280" w:type="dxa"/>
          </w:tcPr>
          <w:p w:rsidR="00196BB8" w:rsidRPr="00093A5A" w:rsidRDefault="00196BB8" w:rsidP="00B15DA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19" w:type="dxa"/>
            <w:tcBorders>
              <w:top w:val="single" w:sz="4" w:space="0" w:color="auto"/>
              <w:bottom w:val="single" w:sz="4" w:space="0" w:color="auto"/>
            </w:tcBorders>
          </w:tcPr>
          <w:p w:rsidR="00196BB8" w:rsidRPr="00093A5A" w:rsidRDefault="00196BB8" w:rsidP="00B15DA3">
            <w:pPr>
              <w:jc w:val="center"/>
              <w:rPr>
                <w:rFonts w:ascii="Times New Roman" w:hAnsi="Times New Roman"/>
              </w:rPr>
            </w:pPr>
          </w:p>
        </w:tc>
      </w:tr>
      <w:tr w:rsidR="001E59B9" w:rsidRPr="00093A5A" w:rsidTr="006A481B">
        <w:trPr>
          <w:trHeight w:hRule="exact" w:val="340"/>
        </w:trPr>
        <w:tc>
          <w:tcPr>
            <w:tcW w:w="1735" w:type="dxa"/>
            <w:vAlign w:val="center"/>
          </w:tcPr>
          <w:p w:rsidR="001E59B9" w:rsidRPr="00093A5A" w:rsidRDefault="00196BB8" w:rsidP="00196BB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М.П.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1E59B9" w:rsidRPr="00093A5A" w:rsidRDefault="001E59B9" w:rsidP="00196B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78" w:type="dxa"/>
            <w:vAlign w:val="center"/>
          </w:tcPr>
          <w:p w:rsidR="001E59B9" w:rsidRPr="00093A5A" w:rsidRDefault="001E59B9" w:rsidP="00196BB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0" w:type="dxa"/>
          </w:tcPr>
          <w:p w:rsidR="001E59B9" w:rsidRPr="00093A5A" w:rsidRDefault="001E59B9" w:rsidP="00093A5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619" w:type="dxa"/>
            <w:tcBorders>
              <w:top w:val="single" w:sz="4" w:space="0" w:color="auto"/>
            </w:tcBorders>
          </w:tcPr>
          <w:p w:rsidR="001E59B9" w:rsidRPr="00093A5A" w:rsidRDefault="001E59B9" w:rsidP="00093A5A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1217D" w:rsidRPr="00196BB8" w:rsidRDefault="00D1217D" w:rsidP="00196BB8">
      <w:pPr>
        <w:pStyle w:val="a4"/>
        <w:rPr>
          <w:rFonts w:ascii="Times New Roman" w:hAnsi="Times New Roman" w:cs="Times New Roman"/>
          <w:sz w:val="2"/>
          <w:szCs w:val="2"/>
        </w:rPr>
      </w:pPr>
    </w:p>
    <w:sectPr w:rsidR="00D1217D" w:rsidRPr="00196BB8" w:rsidSect="00093A5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9E2"/>
    <w:rsid w:val="000106E2"/>
    <w:rsid w:val="000201C2"/>
    <w:rsid w:val="0004380C"/>
    <w:rsid w:val="000762FC"/>
    <w:rsid w:val="00093A5A"/>
    <w:rsid w:val="000A0B0A"/>
    <w:rsid w:val="0015399E"/>
    <w:rsid w:val="001541D3"/>
    <w:rsid w:val="00196BB8"/>
    <w:rsid w:val="001E59B9"/>
    <w:rsid w:val="00246255"/>
    <w:rsid w:val="002500E2"/>
    <w:rsid w:val="00322A3C"/>
    <w:rsid w:val="003B6A4B"/>
    <w:rsid w:val="003D19EF"/>
    <w:rsid w:val="003E77A4"/>
    <w:rsid w:val="004030B7"/>
    <w:rsid w:val="00436CB8"/>
    <w:rsid w:val="005426E1"/>
    <w:rsid w:val="005E64A3"/>
    <w:rsid w:val="006A481B"/>
    <w:rsid w:val="007259C4"/>
    <w:rsid w:val="007878DC"/>
    <w:rsid w:val="007A1136"/>
    <w:rsid w:val="007A5987"/>
    <w:rsid w:val="008719E9"/>
    <w:rsid w:val="008C05C5"/>
    <w:rsid w:val="008F522D"/>
    <w:rsid w:val="0090481A"/>
    <w:rsid w:val="009D526B"/>
    <w:rsid w:val="00A037CC"/>
    <w:rsid w:val="00A40762"/>
    <w:rsid w:val="00B14563"/>
    <w:rsid w:val="00B3468C"/>
    <w:rsid w:val="00B36CFC"/>
    <w:rsid w:val="00C819E2"/>
    <w:rsid w:val="00CB34EF"/>
    <w:rsid w:val="00D1217D"/>
    <w:rsid w:val="00D424FC"/>
    <w:rsid w:val="00D7475C"/>
    <w:rsid w:val="00E32C0A"/>
    <w:rsid w:val="00E83526"/>
    <w:rsid w:val="00EC00A6"/>
    <w:rsid w:val="00EC4958"/>
    <w:rsid w:val="00EE5A44"/>
    <w:rsid w:val="00FE0D13"/>
    <w:rsid w:val="00FE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08669"/>
  <w15:docId w15:val="{DE10CF04-7123-4C15-A2D1-3A815FEC8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A5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196B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132A5-C31D-493A-B647-C637E083D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Владелец</cp:lastModifiedBy>
  <cp:revision>9</cp:revision>
  <cp:lastPrinted>2021-08-10T07:38:00Z</cp:lastPrinted>
  <dcterms:created xsi:type="dcterms:W3CDTF">2021-08-05T08:37:00Z</dcterms:created>
  <dcterms:modified xsi:type="dcterms:W3CDTF">2021-08-10T11:06:00Z</dcterms:modified>
</cp:coreProperties>
</file>